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D2" w:rsidRPr="00EB35D2" w:rsidRDefault="00EB35D2" w:rsidP="00EB35D2">
      <w:pPr>
        <w:pStyle w:val="a4"/>
        <w:rPr>
          <w:sz w:val="40"/>
          <w:szCs w:val="40"/>
        </w:rPr>
      </w:pPr>
      <w:r w:rsidRPr="00EB35D2">
        <w:rPr>
          <w:sz w:val="40"/>
          <w:szCs w:val="40"/>
        </w:rPr>
        <w:t>Примерная стоимость по Аутсорсингу печати</w:t>
      </w:r>
    </w:p>
    <w:p w:rsidR="00EB35D2" w:rsidRPr="00EB35D2" w:rsidRDefault="00EB35D2" w:rsidP="00EB35D2">
      <w:pPr>
        <w:pStyle w:val="a4"/>
        <w:rPr>
          <w:sz w:val="40"/>
          <w:szCs w:val="40"/>
        </w:rPr>
      </w:pPr>
      <w:r w:rsidRPr="00EB35D2">
        <w:rPr>
          <w:sz w:val="40"/>
          <w:szCs w:val="40"/>
        </w:rPr>
        <w:t>на предоставляемой печатной технике Lexmark</w:t>
      </w:r>
    </w:p>
    <w:p w:rsidR="00EB35D2" w:rsidRPr="00EB35D2" w:rsidRDefault="00EB35D2" w:rsidP="00EB35D2">
      <w:pPr>
        <w:pStyle w:val="a4"/>
        <w:rPr>
          <w:sz w:val="40"/>
          <w:szCs w:val="40"/>
        </w:rPr>
      </w:pPr>
    </w:p>
    <w:tbl>
      <w:tblPr>
        <w:tblW w:w="7230" w:type="dxa"/>
        <w:tblInd w:w="93" w:type="dxa"/>
        <w:tblLook w:val="04A0" w:firstRow="1" w:lastRow="0" w:firstColumn="1" w:lastColumn="0" w:noHBand="0" w:noVBand="1"/>
      </w:tblPr>
      <w:tblGrid>
        <w:gridCol w:w="4410"/>
        <w:gridCol w:w="2820"/>
      </w:tblGrid>
      <w:tr w:rsidR="00EB35D2" w:rsidRPr="00EB35D2" w:rsidTr="007D4846">
        <w:trPr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5D2" w:rsidRPr="00EB35D2" w:rsidRDefault="00EB35D2" w:rsidP="00EB35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5D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устройств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D2" w:rsidRPr="00EB35D2" w:rsidRDefault="00EB35D2" w:rsidP="00EB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EB35D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за 1 страницу, тенге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EB35D2" w:rsidRPr="00EB35D2" w:rsidTr="007D484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D2" w:rsidRPr="00EB35D2" w:rsidRDefault="00EB35D2" w:rsidP="00EB35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35D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Принтеры    Lexmark                                     MS310dn, MS510dn, MS610dn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5D2" w:rsidRPr="00EB35D2" w:rsidRDefault="00EB35D2" w:rsidP="00EB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35D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От 5 тенге</w:t>
            </w:r>
          </w:p>
        </w:tc>
      </w:tr>
      <w:tr w:rsidR="00EB35D2" w:rsidRPr="00EB35D2" w:rsidTr="007D484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D2" w:rsidRPr="00EB35D2" w:rsidRDefault="00EB35D2" w:rsidP="00EB35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B35D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МФУ</w:t>
            </w:r>
            <w:r w:rsidRPr="00EB35D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Lexmark                                           MX310dn, MX410de, MX510de, MX511de, MX611dhe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D2" w:rsidRPr="00EB35D2" w:rsidRDefault="00EB35D2" w:rsidP="00EB35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bookmarkStart w:id="0" w:name="_GoBack"/>
        <w:bookmarkEnd w:id="0"/>
      </w:tr>
      <w:tr w:rsidR="00EB35D2" w:rsidRPr="00EB35D2" w:rsidTr="007D484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D2" w:rsidRPr="00EB35D2" w:rsidRDefault="00EB35D2" w:rsidP="000210E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35D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Скоростные принтеры    Lexmark     MS811dn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5D2" w:rsidRPr="00EB35D2" w:rsidRDefault="00EB35D2" w:rsidP="00EB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35D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От 5,5 тенге</w:t>
            </w:r>
          </w:p>
        </w:tc>
      </w:tr>
      <w:tr w:rsidR="00EB35D2" w:rsidRPr="00EB35D2" w:rsidTr="007D484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D2" w:rsidRPr="00EB35D2" w:rsidRDefault="00EB35D2" w:rsidP="00EB35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35D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Скоростные МФУ Lexmark                                           MX711de, MX811de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35D2" w:rsidRPr="00EB35D2" w:rsidRDefault="00EB35D2" w:rsidP="00EB35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210E4" w:rsidRPr="007D4846" w:rsidTr="007D4846">
        <w:trPr>
          <w:trHeight w:val="630"/>
        </w:trPr>
        <w:tc>
          <w:tcPr>
            <w:tcW w:w="4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D2" w:rsidRPr="00EB35D2" w:rsidRDefault="00EB35D2" w:rsidP="00EB35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EB35D2"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  <w:t xml:space="preserve">Цветные принтеры    Lexmark                                     СS310n, СS510de </w:t>
            </w:r>
          </w:p>
        </w:tc>
        <w:tc>
          <w:tcPr>
            <w:tcW w:w="28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5D2" w:rsidRPr="00EB35D2" w:rsidRDefault="00EB35D2" w:rsidP="00EB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proofErr w:type="gramStart"/>
            <w:r w:rsidRPr="00EB35D2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ч</w:t>
            </w:r>
            <w:proofErr w:type="gramEnd"/>
            <w:r w:rsidRPr="00EB35D2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/б от 7 тенге                                  </w:t>
            </w:r>
            <w:proofErr w:type="spellStart"/>
            <w:r w:rsidRPr="00EB35D2"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  <w:t>цв</w:t>
            </w:r>
            <w:proofErr w:type="spellEnd"/>
            <w:r w:rsidRPr="00EB35D2"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  <w:t>. от 37 тенге</w:t>
            </w:r>
          </w:p>
        </w:tc>
      </w:tr>
      <w:tr w:rsidR="000210E4" w:rsidRPr="007D4846" w:rsidTr="007D484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D2" w:rsidRPr="00EB35D2" w:rsidRDefault="00EB35D2" w:rsidP="00EB35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val="en-US" w:eastAsia="ru-RU"/>
              </w:rPr>
            </w:pPr>
            <w:r w:rsidRPr="00EB35D2"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  <w:t>Цветные</w:t>
            </w:r>
            <w:r w:rsidRPr="00EB35D2"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val="en-US" w:eastAsia="ru-RU"/>
              </w:rPr>
              <w:t xml:space="preserve"> </w:t>
            </w:r>
            <w:r w:rsidRPr="00EB35D2"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  <w:t>МФУ</w:t>
            </w:r>
            <w:r w:rsidRPr="00EB35D2"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val="en-US" w:eastAsia="ru-RU"/>
              </w:rPr>
              <w:t xml:space="preserve"> Lexmark                                           CX410de, CX510de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D2" w:rsidRPr="00EB35D2" w:rsidRDefault="00EB35D2" w:rsidP="00EB35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val="en-US" w:eastAsia="ru-RU"/>
              </w:rPr>
            </w:pPr>
          </w:p>
        </w:tc>
      </w:tr>
      <w:tr w:rsidR="000210E4" w:rsidRPr="007D4846" w:rsidTr="007D484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D2" w:rsidRPr="00EB35D2" w:rsidRDefault="00EB35D2" w:rsidP="00EB35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EB35D2"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  <w:t xml:space="preserve">Скоростные цветные принтеры    Lexmark       746dn, С748de 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5D2" w:rsidRPr="00EB35D2" w:rsidRDefault="00EB35D2" w:rsidP="00EB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proofErr w:type="gramStart"/>
            <w:r w:rsidRPr="00EB35D2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ч</w:t>
            </w:r>
            <w:proofErr w:type="gramEnd"/>
            <w:r w:rsidRPr="00EB35D2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/б от 5 тенге                                  </w:t>
            </w:r>
            <w:proofErr w:type="spellStart"/>
            <w:r w:rsidRPr="00EB35D2"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  <w:t>цв</w:t>
            </w:r>
            <w:proofErr w:type="spellEnd"/>
            <w:r w:rsidRPr="00EB35D2"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  <w:t>. от 33 тенге</w:t>
            </w:r>
          </w:p>
        </w:tc>
      </w:tr>
      <w:tr w:rsidR="000210E4" w:rsidRPr="007D4846" w:rsidTr="007D4846">
        <w:trPr>
          <w:trHeight w:val="6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5D2" w:rsidRPr="00EB35D2" w:rsidRDefault="00EB35D2" w:rsidP="00EB35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EB35D2"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  <w:t>Скоростные цветные МФУ Lexmark       CX748de,               X950de (формат А3)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D2" w:rsidRPr="00EB35D2" w:rsidRDefault="00EB35D2" w:rsidP="00EB35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</w:p>
        </w:tc>
      </w:tr>
    </w:tbl>
    <w:p w:rsidR="00EB35D2" w:rsidRPr="007D4846" w:rsidRDefault="00EB35D2">
      <w:pPr>
        <w:rPr>
          <w:b/>
          <w:color w:val="7030A0"/>
          <w:sz w:val="28"/>
          <w:szCs w:val="28"/>
        </w:rPr>
      </w:pPr>
    </w:p>
    <w:p w:rsidR="00EB35D2" w:rsidRPr="00EB35D2" w:rsidRDefault="00EB35D2" w:rsidP="00EB35D2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* </w:t>
      </w:r>
      <w:r w:rsidRPr="00EB35D2">
        <w:rPr>
          <w:color w:val="C00000"/>
          <w:sz w:val="28"/>
          <w:szCs w:val="28"/>
        </w:rPr>
        <w:t xml:space="preserve">Окончательная стоимость страницы будет определяться по запросу в зависимости от количества пользователей, объема печати, срока договора и места расположения организации. </w:t>
      </w:r>
    </w:p>
    <w:sectPr w:rsidR="00EB35D2" w:rsidRPr="00EB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D2"/>
    <w:rsid w:val="000210E4"/>
    <w:rsid w:val="007D4846"/>
    <w:rsid w:val="008C3367"/>
    <w:rsid w:val="00EA57F9"/>
    <w:rsid w:val="00EB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35D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B35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35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EB3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35D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B35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35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EB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2017-04-14T05:13:00Z</dcterms:created>
  <dcterms:modified xsi:type="dcterms:W3CDTF">2017-04-14T05:30:00Z</dcterms:modified>
</cp:coreProperties>
</file>